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C5" w:rsidRDefault="00B16FC5" w:rsidP="00B16FC5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-238125</wp:posOffset>
                </wp:positionV>
                <wp:extent cx="1514475" cy="81915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FC5" w:rsidRDefault="00B16FC5" w:rsidP="00B16FC5">
                            <w:pPr>
                              <w:jc w:val="center"/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063E0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8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MST</w:t>
                            </w:r>
                          </w:p>
                          <w:p w:rsidR="00B16FC5" w:rsidRPr="001063E0" w:rsidRDefault="00B16FC5" w:rsidP="00B16FC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95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/2016/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của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Bộ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Tài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chính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16FC5" w:rsidRDefault="00B16FC5" w:rsidP="00B16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3.75pt;margin-top:-18.75pt;width:119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">
                <v:textbox>
                  <w:txbxContent>
                    <w:p w:rsidR="00B16FC5" w:rsidRDefault="00B16FC5" w:rsidP="00B16FC5">
                      <w:pPr>
                        <w:jc w:val="center"/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</w:pPr>
                      <w:r w:rsidRPr="001063E0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0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8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MST</w:t>
                      </w:r>
                    </w:p>
                    <w:p w:rsidR="00B16FC5" w:rsidRPr="001063E0" w:rsidRDefault="00B16FC5" w:rsidP="00B16FC5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95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>/2016/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>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28/6/2016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của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Bộ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Tài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chính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B16FC5" w:rsidRDefault="00B16FC5" w:rsidP="00B16FC5"/>
                  </w:txbxContent>
                </v:textbox>
              </v:rect>
            </w:pict>
          </mc:Fallback>
        </mc:AlternateContent>
      </w:r>
    </w:p>
    <w:p w:rsidR="00B16FC5" w:rsidRDefault="00B16FC5" w:rsidP="00B16FC5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16FC5" w:rsidRPr="00230050" w:rsidRDefault="00B16FC5" w:rsidP="00B16FC5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16FC5" w:rsidRPr="00230050" w:rsidRDefault="00B16FC5" w:rsidP="00B16FC5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0050">
        <w:rPr>
          <w:rFonts w:ascii="Times New Roman" w:hAnsi="Times New Roman"/>
          <w:b/>
          <w:color w:val="000000"/>
          <w:sz w:val="24"/>
          <w:szCs w:val="24"/>
        </w:rPr>
        <w:t>TỜ KHAI</w:t>
      </w:r>
    </w:p>
    <w:p w:rsidR="00B16FC5" w:rsidRPr="00230050" w:rsidRDefault="00B16FC5" w:rsidP="00B16FC5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0050">
        <w:rPr>
          <w:rFonts w:ascii="Times New Roman" w:hAnsi="Times New Roman"/>
          <w:b/>
          <w:color w:val="000000"/>
          <w:sz w:val="24"/>
          <w:szCs w:val="24"/>
        </w:rPr>
        <w:t>ĐIỀU CHỈNH, BỔ SUNG THÔNG TIN ĐĂNG KÝ THUẾ</w:t>
      </w:r>
    </w:p>
    <w:p w:rsidR="00B16FC5" w:rsidRPr="00230050" w:rsidRDefault="00B16FC5" w:rsidP="00B16FC5">
      <w:pPr>
        <w:spacing w:after="0" w:line="276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167640</wp:posOffset>
                </wp:positionV>
                <wp:extent cx="247650" cy="219075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FC5" w:rsidRDefault="00B16FC5" w:rsidP="00B16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0.5pt;margin-top:13.2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SeKAIAAE0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">
                <v:textbox>
                  <w:txbxContent>
                    <w:p w:rsidR="00B16FC5" w:rsidRDefault="00B16FC5" w:rsidP="00B16FC5"/>
                  </w:txbxContent>
                </v:textbox>
              </v:rect>
            </w:pict>
          </mc:Fallback>
        </mc:AlternateContent>
      </w:r>
    </w:p>
    <w:p w:rsidR="00B16FC5" w:rsidRPr="00230050" w:rsidRDefault="00B16FC5" w:rsidP="00B16FC5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8255</wp:posOffset>
                </wp:positionV>
                <wp:extent cx="180975" cy="177165"/>
                <wp:effectExtent l="0" t="0" r="2857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40.3pt;margin-top:.65pt;width:14.2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kHQIAADs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"/>
            </w:pict>
          </mc:Fallback>
        </mc:AlternateContent>
      </w:r>
      <w:r w:rsidRPr="0023005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cá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B16FC5" w:rsidRPr="00230050" w:rsidRDefault="00B16FC5" w:rsidP="00B16FC5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16FC5" w:rsidRPr="00230050" w:rsidRDefault="00B16FC5" w:rsidP="00B16FC5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nộp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thuế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B16FC5" w:rsidRPr="00230050" w:rsidRDefault="00B16FC5" w:rsidP="00B16FC5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Mã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thuế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B16FC5" w:rsidRDefault="00B16FC5" w:rsidP="00B16FC5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chỉ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trụ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sở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005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230050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B16FC5" w:rsidRPr="006151F8" w:rsidRDefault="00B16FC5" w:rsidP="00B16FC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34054F">
        <w:rPr>
          <w:rFonts w:ascii="Times New Roman" w:hAnsi="Times New Roman"/>
          <w:color w:val="000000"/>
          <w:sz w:val="24"/>
          <w:szCs w:val="24"/>
          <w:lang w:val="nl-NL"/>
        </w:rPr>
        <w:t>Đăng ký bổ sung, thay đổi các chỉ tiêu đăng ký thuế như sau:</w:t>
      </w:r>
    </w:p>
    <w:tbl>
      <w:tblPr>
        <w:tblpPr w:leftFromText="180" w:rightFromText="180" w:vertAnchor="text" w:horzAnchor="margin" w:tblpY="65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3679"/>
      </w:tblGrid>
      <w:tr w:rsidR="00B16FC5" w:rsidRPr="00230050" w:rsidTr="007811BE">
        <w:trPr>
          <w:trHeight w:val="710"/>
        </w:trPr>
        <w:tc>
          <w:tcPr>
            <w:tcW w:w="2538" w:type="dxa"/>
          </w:tcPr>
          <w:p w:rsidR="00B16FC5" w:rsidRPr="00230050" w:rsidRDefault="00B16FC5" w:rsidP="007811BE">
            <w:pPr>
              <w:keepNext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2300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 xml:space="preserve">Chỉ tiêu </w:t>
            </w:r>
          </w:p>
          <w:p w:rsidR="00B16FC5" w:rsidRPr="00230050" w:rsidRDefault="00B16FC5" w:rsidP="007811BE">
            <w:pPr>
              <w:keepNext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2300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 xml:space="preserve"> (1)</w:t>
            </w:r>
          </w:p>
        </w:tc>
        <w:tc>
          <w:tcPr>
            <w:tcW w:w="3510" w:type="dxa"/>
          </w:tcPr>
          <w:p w:rsidR="00B16FC5" w:rsidRPr="00230050" w:rsidRDefault="00B16FC5" w:rsidP="007811BE">
            <w:pPr>
              <w:keepNext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2300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Thông tin đăng ký cũ</w:t>
            </w:r>
          </w:p>
          <w:p w:rsidR="00B16FC5" w:rsidRPr="00230050" w:rsidRDefault="00B16FC5" w:rsidP="007811BE">
            <w:pPr>
              <w:keepNext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2300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(2)</w:t>
            </w:r>
          </w:p>
        </w:tc>
        <w:tc>
          <w:tcPr>
            <w:tcW w:w="3679" w:type="dxa"/>
          </w:tcPr>
          <w:p w:rsidR="00B16FC5" w:rsidRPr="00230050" w:rsidRDefault="00B16FC5" w:rsidP="007811BE">
            <w:pPr>
              <w:keepNext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2300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Thông tin đăng ký mới</w:t>
            </w:r>
          </w:p>
          <w:p w:rsidR="00B16FC5" w:rsidRPr="00230050" w:rsidRDefault="00B16FC5" w:rsidP="007811BE">
            <w:pPr>
              <w:keepNext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2300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(3)</w:t>
            </w:r>
          </w:p>
        </w:tc>
      </w:tr>
      <w:tr w:rsidR="00B16FC5" w:rsidRPr="00230050" w:rsidTr="007811BE">
        <w:trPr>
          <w:trHeight w:val="1217"/>
        </w:trPr>
        <w:tc>
          <w:tcPr>
            <w:tcW w:w="2538" w:type="dxa"/>
          </w:tcPr>
          <w:p w:rsidR="00B16FC5" w:rsidRPr="00816B4D" w:rsidRDefault="00B16FC5" w:rsidP="007811BE">
            <w:pPr>
              <w:keepNext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510" w:type="dxa"/>
          </w:tcPr>
          <w:p w:rsidR="00B16FC5" w:rsidRPr="006151F8" w:rsidRDefault="00B16FC5" w:rsidP="007811BE">
            <w:pPr>
              <w:keepNext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679" w:type="dxa"/>
          </w:tcPr>
          <w:p w:rsidR="00B16FC5" w:rsidRPr="006151F8" w:rsidRDefault="00B16FC5" w:rsidP="007811BE">
            <w:pPr>
              <w:keepNext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B16FC5" w:rsidRDefault="00B16FC5" w:rsidP="00B16FC5">
      <w:pPr>
        <w:spacing w:after="0" w:line="276" w:lineRule="auto"/>
        <w:ind w:firstLine="720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B16FC5" w:rsidRPr="00230050" w:rsidRDefault="00B16FC5" w:rsidP="00B16FC5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230050">
        <w:rPr>
          <w:rFonts w:ascii="Times New Roman" w:hAnsi="Times New Roman"/>
          <w:color w:val="000000"/>
          <w:sz w:val="24"/>
          <w:szCs w:val="24"/>
          <w:lang w:val="nl-NL"/>
        </w:rPr>
        <w:t>Người nộp thuế cam đoan những thông tin kê khai trên là hoàn toàn chính xác và chịu trách nhiệm trước pháp luật về những thông tin đã khai</w:t>
      </w:r>
      <w:r>
        <w:rPr>
          <w:rFonts w:ascii="Times New Roman" w:hAnsi="Times New Roman"/>
          <w:color w:val="000000"/>
          <w:sz w:val="24"/>
          <w:szCs w:val="24"/>
          <w:lang w:val="nl-NL"/>
        </w:rPr>
        <w:t>.</w:t>
      </w:r>
    </w:p>
    <w:p w:rsidR="00B16FC5" w:rsidRPr="00230050" w:rsidRDefault="00B16FC5" w:rsidP="00B16FC5">
      <w:pPr>
        <w:spacing w:after="0" w:line="276" w:lineRule="auto"/>
        <w:ind w:firstLine="720"/>
        <w:jc w:val="center"/>
        <w:rPr>
          <w:rFonts w:ascii="Times New Roman" w:hAnsi="Times New Roman"/>
          <w:i/>
          <w:color w:val="000000"/>
          <w:sz w:val="24"/>
          <w:szCs w:val="24"/>
          <w:lang w:val="nl-NL"/>
        </w:rPr>
      </w:pPr>
    </w:p>
    <w:p w:rsidR="00B16FC5" w:rsidRPr="00230050" w:rsidRDefault="00B16FC5" w:rsidP="00B16FC5">
      <w:pPr>
        <w:spacing w:after="0" w:line="276" w:lineRule="auto"/>
        <w:ind w:firstLine="720"/>
        <w:jc w:val="center"/>
        <w:rPr>
          <w:rFonts w:ascii="Times New Roman" w:hAnsi="Times New Roman"/>
          <w:i/>
          <w:color w:val="000000"/>
          <w:sz w:val="24"/>
          <w:szCs w:val="24"/>
          <w:lang w:val="nl-NL"/>
        </w:rPr>
      </w:pPr>
    </w:p>
    <w:p w:rsidR="00B16FC5" w:rsidRPr="00CA779C" w:rsidRDefault="00B16FC5" w:rsidP="00B16FC5">
      <w:pPr>
        <w:spacing w:after="0" w:line="276" w:lineRule="auto"/>
        <w:ind w:firstLine="72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nl-NL"/>
        </w:rPr>
        <w:t xml:space="preserve">                                                     .....</w:t>
      </w:r>
      <w:r w:rsidRPr="00230050">
        <w:rPr>
          <w:rFonts w:ascii="Times New Roman" w:hAnsi="Times New Roman"/>
          <w:i/>
          <w:color w:val="000000"/>
          <w:sz w:val="24"/>
          <w:szCs w:val="24"/>
          <w:lang w:val="nl-NL"/>
        </w:rPr>
        <w:t xml:space="preserve">, </w:t>
      </w:r>
      <w:r w:rsidRPr="00C42F91">
        <w:rPr>
          <w:rFonts w:ascii="Times New Roman" w:hAnsi="Times New Roman"/>
          <w:bCs/>
          <w:i/>
          <w:noProof/>
          <w:kern w:val="28"/>
          <w:sz w:val="24"/>
          <w:szCs w:val="24"/>
          <w:lang w:val="vi-VN" w:eastAsia="vi-VN"/>
        </w:rPr>
        <w:t>ngày</w:t>
      </w:r>
      <w:r>
        <w:rPr>
          <w:rFonts w:ascii="Times New Roman" w:hAnsi="Times New Roman"/>
          <w:bCs/>
          <w:i/>
          <w:noProof/>
          <w:kern w:val="28"/>
          <w:sz w:val="24"/>
          <w:szCs w:val="24"/>
          <w:lang w:eastAsia="vi-VN"/>
        </w:rPr>
        <w:t xml:space="preserve"> …. </w:t>
      </w:r>
      <w:r w:rsidRPr="00C42F91">
        <w:rPr>
          <w:rFonts w:ascii="Times New Roman" w:hAnsi="Times New Roman"/>
          <w:bCs/>
          <w:i/>
          <w:noProof/>
          <w:kern w:val="28"/>
          <w:sz w:val="24"/>
          <w:szCs w:val="24"/>
          <w:lang w:val="vi-VN" w:eastAsia="vi-VN"/>
        </w:rPr>
        <w:t>tháng</w:t>
      </w:r>
      <w:r>
        <w:rPr>
          <w:rFonts w:ascii="Times New Roman" w:hAnsi="Times New Roman"/>
          <w:bCs/>
          <w:i/>
          <w:noProof/>
          <w:kern w:val="28"/>
          <w:sz w:val="24"/>
          <w:szCs w:val="24"/>
          <w:lang w:eastAsia="vi-VN"/>
        </w:rPr>
        <w:t xml:space="preserve">   </w:t>
      </w:r>
      <w:r>
        <w:rPr>
          <w:rFonts w:ascii="Times New Roman" w:hAnsi="Times New Roman"/>
          <w:bCs/>
          <w:i/>
          <w:noProof/>
          <w:kern w:val="28"/>
          <w:sz w:val="24"/>
          <w:szCs w:val="24"/>
          <w:lang w:val="vi-VN" w:eastAsia="vi-VN"/>
        </w:rPr>
        <w:t>năm</w:t>
      </w:r>
      <w:r>
        <w:rPr>
          <w:rFonts w:ascii="Times New Roman" w:hAnsi="Times New Roman"/>
          <w:bCs/>
          <w:i/>
          <w:noProof/>
          <w:kern w:val="28"/>
          <w:sz w:val="24"/>
          <w:szCs w:val="24"/>
          <w:lang w:eastAsia="vi-VN"/>
        </w:rPr>
        <w:t>..</w:t>
      </w:r>
    </w:p>
    <w:p w:rsidR="00B16FC5" w:rsidRPr="00230050" w:rsidRDefault="00B16FC5" w:rsidP="00B16FC5">
      <w:pPr>
        <w:spacing w:after="0" w:line="276" w:lineRule="auto"/>
        <w:ind w:left="4320"/>
        <w:jc w:val="center"/>
        <w:rPr>
          <w:rFonts w:ascii="Times New Roman" w:hAnsi="Times New Roman"/>
          <w:b/>
          <w:bCs/>
          <w:sz w:val="24"/>
          <w:szCs w:val="24"/>
          <w:lang w:val="vi-VN" w:eastAsia="vi-VN"/>
        </w:rPr>
      </w:pPr>
      <w:r w:rsidRPr="00230050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NGƯỜI NỘP THUẾ 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HOẶC </w:t>
      </w:r>
      <w:r w:rsidRPr="00230050">
        <w:rPr>
          <w:rFonts w:ascii="Times New Roman" w:hAnsi="Times New Roman"/>
          <w:b/>
          <w:bCs/>
          <w:sz w:val="24"/>
          <w:szCs w:val="24"/>
          <w:lang w:val="vi-VN" w:eastAsia="vi-VN"/>
        </w:rPr>
        <w:t>ĐẠI DIỆN HỢP PHÁP CỦA NGƯỜI NỘP THUẾ</w:t>
      </w:r>
    </w:p>
    <w:p w:rsidR="00B16FC5" w:rsidRPr="00230050" w:rsidRDefault="00B16FC5" w:rsidP="00B16FC5">
      <w:pPr>
        <w:spacing w:after="0" w:line="276" w:lineRule="auto"/>
        <w:ind w:firstLine="720"/>
        <w:jc w:val="center"/>
        <w:rPr>
          <w:rFonts w:ascii="Times New Roman" w:hAnsi="Times New Roman"/>
          <w:i/>
          <w:color w:val="000000"/>
          <w:sz w:val="24"/>
          <w:szCs w:val="24"/>
          <w:lang w:val="nl-NL"/>
        </w:rPr>
      </w:pPr>
      <w:r w:rsidRPr="00230050">
        <w:rPr>
          <w:rFonts w:ascii="Times New Roman" w:hAnsi="Times New Roman"/>
          <w:i/>
          <w:color w:val="000000"/>
          <w:sz w:val="24"/>
          <w:szCs w:val="24"/>
          <w:lang w:val="nl-NL"/>
        </w:rPr>
        <w:t xml:space="preserve">                                                        Ký, ghi họ tên và đóng dấu (nếu có)</w:t>
      </w:r>
    </w:p>
    <w:p w:rsidR="00B16FC5" w:rsidRPr="00230050" w:rsidRDefault="00B16FC5" w:rsidP="00B16FC5">
      <w:pPr>
        <w:spacing w:after="0" w:line="276" w:lineRule="auto"/>
        <w:ind w:firstLine="720"/>
        <w:jc w:val="center"/>
        <w:rPr>
          <w:rFonts w:ascii="Times New Roman" w:hAnsi="Times New Roman"/>
          <w:i/>
          <w:color w:val="000000"/>
          <w:sz w:val="24"/>
          <w:szCs w:val="24"/>
          <w:lang w:val="nl-NL"/>
        </w:rPr>
      </w:pPr>
    </w:p>
    <w:p w:rsidR="00B16FC5" w:rsidRPr="00230050" w:rsidRDefault="00B16FC5" w:rsidP="00B16FC5">
      <w:pPr>
        <w:spacing w:after="0" w:line="276" w:lineRule="auto"/>
        <w:ind w:firstLine="720"/>
        <w:jc w:val="center"/>
        <w:rPr>
          <w:rFonts w:ascii="Times New Roman" w:hAnsi="Times New Roman"/>
          <w:i/>
          <w:color w:val="000000"/>
          <w:sz w:val="24"/>
          <w:szCs w:val="24"/>
          <w:lang w:val="nl-NL"/>
        </w:rPr>
      </w:pPr>
    </w:p>
    <w:p w:rsidR="00B16FC5" w:rsidRPr="00230050" w:rsidRDefault="00B16FC5" w:rsidP="00B16FC5">
      <w:pPr>
        <w:spacing w:after="0"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  <w:lang w:val="nl-NL"/>
        </w:rPr>
      </w:pPr>
    </w:p>
    <w:p w:rsidR="00B16FC5" w:rsidRPr="00230050" w:rsidRDefault="00B16FC5" w:rsidP="00B16FC5">
      <w:pPr>
        <w:spacing w:after="0"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  <w:lang w:val="nl-NL"/>
        </w:rPr>
      </w:pPr>
    </w:p>
    <w:p w:rsidR="00B16FC5" w:rsidRPr="00230050" w:rsidRDefault="00B16FC5" w:rsidP="00B16FC5">
      <w:pPr>
        <w:spacing w:after="0" w:line="276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230050">
        <w:rPr>
          <w:rFonts w:ascii="Times New Roman" w:hAnsi="Times New Roman"/>
          <w:color w:val="000000"/>
          <w:sz w:val="24"/>
          <w:szCs w:val="24"/>
          <w:lang w:val="nl-NL"/>
        </w:rPr>
        <w:t xml:space="preserve">                                                       </w:t>
      </w:r>
    </w:p>
    <w:p w:rsidR="00B16FC5" w:rsidRPr="00230050" w:rsidRDefault="00B16FC5" w:rsidP="00B16FC5">
      <w:pPr>
        <w:spacing w:after="0" w:line="276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230050">
        <w:rPr>
          <w:rFonts w:ascii="Times New Roman" w:hAnsi="Times New Roman"/>
          <w:color w:val="000000"/>
          <w:sz w:val="24"/>
          <w:szCs w:val="24"/>
          <w:lang w:val="nl-NL"/>
        </w:rPr>
        <w:t xml:space="preserve">                                                                </w:t>
      </w:r>
    </w:p>
    <w:p w:rsidR="00B16FC5" w:rsidRPr="00230050" w:rsidRDefault="00B16FC5" w:rsidP="00B16FC5">
      <w:pPr>
        <w:keepNext/>
        <w:spacing w:after="0" w:line="276" w:lineRule="auto"/>
        <w:ind w:left="720" w:firstLine="720"/>
        <w:rPr>
          <w:rFonts w:ascii="Times New Roman" w:hAnsi="Times New Roman"/>
          <w:b/>
          <w:color w:val="000000"/>
          <w:sz w:val="24"/>
          <w:szCs w:val="24"/>
          <w:lang w:val="nl-NL"/>
        </w:rPr>
      </w:pPr>
    </w:p>
    <w:p w:rsidR="00B16FC5" w:rsidRPr="00230050" w:rsidRDefault="00B16FC5" w:rsidP="00B16FC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D1EE4" w:rsidRDefault="00FD1EE4">
      <w:bookmarkStart w:id="0" w:name="_GoBack"/>
      <w:bookmarkEnd w:id="0"/>
    </w:p>
    <w:sectPr w:rsidR="00FD1EE4" w:rsidSect="00F55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C5"/>
    <w:rsid w:val="00B16FC5"/>
    <w:rsid w:val="00E9249B"/>
    <w:rsid w:val="00FD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C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C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Talent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2018-08-30T02:56:00Z</dcterms:created>
  <dcterms:modified xsi:type="dcterms:W3CDTF">2018-08-30T02:57:00Z</dcterms:modified>
</cp:coreProperties>
</file>